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2B0E" w14:textId="77777777" w:rsidR="00795151" w:rsidRPr="002B51B7" w:rsidRDefault="00795151">
      <w:pPr>
        <w:pStyle w:val="BodyText"/>
        <w:rPr>
          <w:rFonts w:asciiTheme="minorHAnsi" w:hAnsiTheme="minorHAnsi" w:cstheme="minorHAnsi"/>
          <w:sz w:val="20"/>
        </w:rPr>
      </w:pPr>
    </w:p>
    <w:p w14:paraId="33593AAB" w14:textId="56A921AA" w:rsidR="00795151" w:rsidRPr="004D68ED" w:rsidRDefault="002B51B7" w:rsidP="00424654">
      <w:pPr>
        <w:pStyle w:val="BodyText"/>
        <w:ind w:right="125"/>
        <w:jc w:val="center"/>
        <w:rPr>
          <w:rFonts w:asciiTheme="minorHAnsi" w:hAnsiTheme="minorHAnsi" w:cstheme="minorHAnsi"/>
          <w:b/>
          <w:bCs/>
        </w:rPr>
      </w:pPr>
      <w:r w:rsidRPr="004D68ED">
        <w:rPr>
          <w:rFonts w:asciiTheme="minorHAnsi" w:hAnsiTheme="minorHAnsi" w:cstheme="minorHAnsi"/>
          <w:b/>
          <w:bCs/>
        </w:rPr>
        <w:t>Job Description: Project Manager</w:t>
      </w:r>
    </w:p>
    <w:p w14:paraId="012C7BB4" w14:textId="77777777" w:rsidR="00795151" w:rsidRPr="002B51B7" w:rsidRDefault="00795151" w:rsidP="00096BBC">
      <w:pPr>
        <w:pStyle w:val="BodyText"/>
        <w:spacing w:before="3"/>
        <w:rPr>
          <w:rFonts w:asciiTheme="minorHAnsi" w:hAnsiTheme="minorHAnsi" w:cstheme="minorHAnsi"/>
          <w:sz w:val="24"/>
        </w:rPr>
      </w:pPr>
    </w:p>
    <w:p w14:paraId="12933AF5" w14:textId="6E154869" w:rsidR="00D20525" w:rsidRDefault="001C3E99" w:rsidP="00096BBC">
      <w:pPr>
        <w:pStyle w:val="BodyText"/>
        <w:ind w:right="130"/>
        <w:jc w:val="both"/>
        <w:rPr>
          <w:rFonts w:asciiTheme="minorHAnsi" w:hAnsiTheme="minorHAnsi" w:cstheme="minorHAnsi"/>
        </w:rPr>
      </w:pPr>
      <w:r>
        <w:rPr>
          <w:rFonts w:asciiTheme="minorHAnsi" w:hAnsiTheme="minorHAnsi" w:cstheme="minorHAnsi"/>
        </w:rPr>
        <w:t xml:space="preserve">ELSO is seeking a professionally astute and </w:t>
      </w:r>
      <w:r w:rsidR="002C7B26">
        <w:rPr>
          <w:rFonts w:asciiTheme="minorHAnsi" w:hAnsiTheme="minorHAnsi" w:cstheme="minorHAnsi"/>
        </w:rPr>
        <w:t>graduate-trained Project Manager. The</w:t>
      </w:r>
      <w:r w:rsidR="002721BA" w:rsidRPr="002B51B7">
        <w:rPr>
          <w:rFonts w:asciiTheme="minorHAnsi" w:hAnsiTheme="minorHAnsi" w:cstheme="minorHAnsi"/>
        </w:rPr>
        <w:t xml:space="preserve"> position </w:t>
      </w:r>
      <w:r w:rsidR="002C7B26">
        <w:rPr>
          <w:rFonts w:asciiTheme="minorHAnsi" w:hAnsiTheme="minorHAnsi" w:cstheme="minorHAnsi"/>
        </w:rPr>
        <w:t xml:space="preserve">is a full-time position and </w:t>
      </w:r>
      <w:r w:rsidR="002721BA" w:rsidRPr="002B51B7">
        <w:rPr>
          <w:rFonts w:asciiTheme="minorHAnsi" w:hAnsiTheme="minorHAnsi" w:cstheme="minorHAnsi"/>
        </w:rPr>
        <w:t>offers a salary of $</w:t>
      </w:r>
      <w:r w:rsidR="002B51B7">
        <w:rPr>
          <w:rFonts w:asciiTheme="minorHAnsi" w:hAnsiTheme="minorHAnsi" w:cstheme="minorHAnsi"/>
        </w:rPr>
        <w:t>9</w:t>
      </w:r>
      <w:r w:rsidR="009E6A14">
        <w:rPr>
          <w:rFonts w:asciiTheme="minorHAnsi" w:hAnsiTheme="minorHAnsi" w:cstheme="minorHAnsi"/>
        </w:rPr>
        <w:t>0</w:t>
      </w:r>
      <w:r w:rsidR="00015391" w:rsidRPr="002B51B7">
        <w:rPr>
          <w:rFonts w:asciiTheme="minorHAnsi" w:hAnsiTheme="minorHAnsi" w:cstheme="minorHAnsi"/>
        </w:rPr>
        <w:t>,0</w:t>
      </w:r>
      <w:r w:rsidR="002721BA" w:rsidRPr="002B51B7">
        <w:rPr>
          <w:rFonts w:asciiTheme="minorHAnsi" w:hAnsiTheme="minorHAnsi" w:cstheme="minorHAnsi"/>
        </w:rPr>
        <w:t>00</w:t>
      </w:r>
      <w:r w:rsidR="00184315">
        <w:rPr>
          <w:rFonts w:asciiTheme="minorHAnsi" w:hAnsiTheme="minorHAnsi" w:cstheme="minorHAnsi"/>
        </w:rPr>
        <w:t>, which may be adjusted based on work experience</w:t>
      </w:r>
      <w:r w:rsidR="00096BBC" w:rsidRPr="002B51B7">
        <w:rPr>
          <w:rFonts w:asciiTheme="minorHAnsi" w:hAnsiTheme="minorHAnsi" w:cstheme="minorHAnsi"/>
        </w:rPr>
        <w:t xml:space="preserve">. </w:t>
      </w:r>
      <w:r w:rsidR="00517E15">
        <w:rPr>
          <w:rFonts w:asciiTheme="minorHAnsi" w:hAnsiTheme="minorHAnsi" w:cstheme="minorHAnsi"/>
        </w:rPr>
        <w:t>We</w:t>
      </w:r>
      <w:r w:rsidR="00A370B7">
        <w:rPr>
          <w:rFonts w:asciiTheme="minorHAnsi" w:hAnsiTheme="minorHAnsi" w:cstheme="minorHAnsi"/>
        </w:rPr>
        <w:t xml:space="preserve"> occasionally require weekend work and travel. </w:t>
      </w:r>
      <w:r w:rsidR="00096BBC" w:rsidRPr="002B51B7">
        <w:rPr>
          <w:rFonts w:asciiTheme="minorHAnsi" w:hAnsiTheme="minorHAnsi" w:cstheme="minorHAnsi"/>
        </w:rPr>
        <w:t>A</w:t>
      </w:r>
      <w:r w:rsidR="002721BA" w:rsidRPr="002B51B7">
        <w:rPr>
          <w:rFonts w:asciiTheme="minorHAnsi" w:hAnsiTheme="minorHAnsi" w:cstheme="minorHAnsi"/>
        </w:rPr>
        <w:t xml:space="preserve">n annual, discretionary bonus </w:t>
      </w:r>
      <w:r w:rsidR="00096BBC" w:rsidRPr="002B51B7">
        <w:rPr>
          <w:rFonts w:asciiTheme="minorHAnsi" w:hAnsiTheme="minorHAnsi" w:cstheme="minorHAnsi"/>
        </w:rPr>
        <w:t>is possible, based on performance and financial means of ELSO</w:t>
      </w:r>
      <w:r w:rsidR="002721BA" w:rsidRPr="002B51B7">
        <w:rPr>
          <w:rFonts w:asciiTheme="minorHAnsi" w:hAnsiTheme="minorHAnsi" w:cstheme="minorHAnsi"/>
        </w:rPr>
        <w:t xml:space="preserve">. </w:t>
      </w:r>
      <w:r w:rsidR="00D20525">
        <w:rPr>
          <w:rFonts w:asciiTheme="minorHAnsi" w:hAnsiTheme="minorHAnsi" w:cstheme="minorHAnsi"/>
        </w:rPr>
        <w:t>Detailed tasks in the near term are included in</w:t>
      </w:r>
      <w:r w:rsidR="002721BA" w:rsidRPr="002B51B7">
        <w:rPr>
          <w:rFonts w:asciiTheme="minorHAnsi" w:hAnsiTheme="minorHAnsi" w:cstheme="minorHAnsi"/>
        </w:rPr>
        <w:t xml:space="preserve"> </w:t>
      </w:r>
      <w:r w:rsidR="002721BA" w:rsidRPr="002B51B7">
        <w:rPr>
          <w:rFonts w:asciiTheme="minorHAnsi" w:hAnsiTheme="minorHAnsi" w:cstheme="minorHAnsi"/>
          <w:u w:val="single"/>
        </w:rPr>
        <w:t>Exhibit A</w:t>
      </w:r>
      <w:r w:rsidR="002721BA" w:rsidRPr="002B51B7">
        <w:rPr>
          <w:rFonts w:asciiTheme="minorHAnsi" w:hAnsiTheme="minorHAnsi" w:cstheme="minorHAnsi"/>
        </w:rPr>
        <w:t xml:space="preserve">. </w:t>
      </w:r>
    </w:p>
    <w:p w14:paraId="62164B60" w14:textId="77777777" w:rsidR="00D20525" w:rsidRDefault="00D20525" w:rsidP="00096BBC">
      <w:pPr>
        <w:pStyle w:val="BodyText"/>
        <w:ind w:right="130"/>
        <w:jc w:val="both"/>
        <w:rPr>
          <w:rFonts w:asciiTheme="minorHAnsi" w:hAnsiTheme="minorHAnsi" w:cstheme="minorHAnsi"/>
        </w:rPr>
      </w:pPr>
    </w:p>
    <w:p w14:paraId="22926A1B" w14:textId="260D5809" w:rsidR="00795151" w:rsidRPr="002B51B7" w:rsidRDefault="002721BA" w:rsidP="00096BBC">
      <w:pPr>
        <w:pStyle w:val="BodyText"/>
        <w:ind w:right="130"/>
        <w:jc w:val="both"/>
        <w:rPr>
          <w:rFonts w:asciiTheme="minorHAnsi" w:hAnsiTheme="minorHAnsi" w:cstheme="minorHAnsi"/>
        </w:rPr>
      </w:pPr>
      <w:r w:rsidRPr="002B51B7">
        <w:rPr>
          <w:rFonts w:asciiTheme="minorHAnsi" w:hAnsiTheme="minorHAnsi" w:cstheme="minorHAnsi"/>
        </w:rPr>
        <w:t>This position is considered exempt under the federal and state wage and hour laws.</w:t>
      </w:r>
      <w:r w:rsidR="00077320">
        <w:rPr>
          <w:rFonts w:asciiTheme="minorHAnsi" w:hAnsiTheme="minorHAnsi" w:cstheme="minorHAnsi"/>
        </w:rPr>
        <w:t xml:space="preserve"> This is an at-will position, which means that either the employee or ELSO may terminate the relationship at any time.</w:t>
      </w:r>
    </w:p>
    <w:p w14:paraId="65FD4CBF" w14:textId="77777777" w:rsidR="00795151" w:rsidRPr="002B51B7" w:rsidRDefault="00795151" w:rsidP="00096BBC">
      <w:pPr>
        <w:pStyle w:val="BodyText"/>
        <w:spacing w:before="5"/>
        <w:rPr>
          <w:rFonts w:asciiTheme="minorHAnsi" w:hAnsiTheme="minorHAnsi" w:cstheme="minorHAnsi"/>
          <w:sz w:val="24"/>
        </w:rPr>
      </w:pPr>
    </w:p>
    <w:p w14:paraId="362B4E9F" w14:textId="77777777" w:rsidR="00D20525" w:rsidRDefault="00D20525" w:rsidP="00096BBC">
      <w:pPr>
        <w:pStyle w:val="BodyText"/>
        <w:spacing w:before="1"/>
        <w:ind w:right="130"/>
        <w:jc w:val="both"/>
        <w:rPr>
          <w:rFonts w:asciiTheme="minorHAnsi" w:hAnsiTheme="minorHAnsi" w:cstheme="minorHAnsi"/>
        </w:rPr>
      </w:pPr>
      <w:r>
        <w:rPr>
          <w:rFonts w:asciiTheme="minorHAnsi" w:hAnsiTheme="minorHAnsi" w:cstheme="minorHAnsi"/>
        </w:rPr>
        <w:t xml:space="preserve">Benefits: </w:t>
      </w:r>
    </w:p>
    <w:p w14:paraId="180C270A" w14:textId="673FE661" w:rsidR="00D20525" w:rsidRDefault="00D20525" w:rsidP="00D20525">
      <w:pPr>
        <w:pStyle w:val="BodyText"/>
        <w:numPr>
          <w:ilvl w:val="0"/>
          <w:numId w:val="3"/>
        </w:numPr>
        <w:spacing w:before="1"/>
        <w:ind w:right="130"/>
        <w:jc w:val="both"/>
        <w:rPr>
          <w:rFonts w:asciiTheme="minorHAnsi" w:hAnsiTheme="minorHAnsi" w:cstheme="minorHAnsi"/>
        </w:rPr>
      </w:pPr>
      <w:r>
        <w:rPr>
          <w:rFonts w:asciiTheme="minorHAnsi" w:hAnsiTheme="minorHAnsi" w:cstheme="minorHAnsi"/>
        </w:rPr>
        <w:t>Four weeks of paid vacation</w:t>
      </w:r>
      <w:r w:rsidR="00B454BA">
        <w:rPr>
          <w:rFonts w:asciiTheme="minorHAnsi" w:hAnsiTheme="minorHAnsi" w:cstheme="minorHAnsi"/>
        </w:rPr>
        <w:t>.</w:t>
      </w:r>
    </w:p>
    <w:p w14:paraId="12CD243B" w14:textId="48D67B2A" w:rsidR="00D20525" w:rsidRDefault="00077320" w:rsidP="00D20525">
      <w:pPr>
        <w:pStyle w:val="BodyText"/>
        <w:numPr>
          <w:ilvl w:val="0"/>
          <w:numId w:val="3"/>
        </w:numPr>
        <w:spacing w:before="1"/>
        <w:ind w:right="130"/>
        <w:jc w:val="both"/>
        <w:rPr>
          <w:rFonts w:asciiTheme="minorHAnsi" w:hAnsiTheme="minorHAnsi" w:cstheme="minorHAnsi"/>
        </w:rPr>
      </w:pPr>
      <w:r>
        <w:rPr>
          <w:rFonts w:asciiTheme="minorHAnsi" w:hAnsiTheme="minorHAnsi" w:cstheme="minorHAnsi"/>
        </w:rPr>
        <w:t xml:space="preserve">Ten </w:t>
      </w:r>
      <w:r w:rsidR="00B454BA">
        <w:rPr>
          <w:rFonts w:asciiTheme="minorHAnsi" w:hAnsiTheme="minorHAnsi" w:cstheme="minorHAnsi"/>
        </w:rPr>
        <w:t xml:space="preserve">paid </w:t>
      </w:r>
      <w:r>
        <w:rPr>
          <w:rFonts w:asciiTheme="minorHAnsi" w:hAnsiTheme="minorHAnsi" w:cstheme="minorHAnsi"/>
        </w:rPr>
        <w:t>holidays</w:t>
      </w:r>
      <w:r w:rsidR="00B454BA">
        <w:rPr>
          <w:rFonts w:asciiTheme="minorHAnsi" w:hAnsiTheme="minorHAnsi" w:cstheme="minorHAnsi"/>
        </w:rPr>
        <w:t>, as defined in the Employee Handbook.</w:t>
      </w:r>
    </w:p>
    <w:p w14:paraId="06145940" w14:textId="5303B300" w:rsidR="00077320" w:rsidRDefault="004031EC" w:rsidP="00D20525">
      <w:pPr>
        <w:pStyle w:val="BodyText"/>
        <w:numPr>
          <w:ilvl w:val="0"/>
          <w:numId w:val="3"/>
        </w:numPr>
        <w:spacing w:before="1"/>
        <w:ind w:right="130"/>
        <w:jc w:val="both"/>
        <w:rPr>
          <w:rFonts w:asciiTheme="minorHAnsi" w:hAnsiTheme="minorHAnsi" w:cstheme="minorHAnsi"/>
        </w:rPr>
      </w:pPr>
      <w:r>
        <w:rPr>
          <w:rFonts w:asciiTheme="minorHAnsi" w:hAnsiTheme="minorHAnsi" w:cstheme="minorHAnsi"/>
        </w:rPr>
        <w:t>Participation in ELSO’s 403b plan which will match up to 5% of your salary contributions on a 2:1 basis.</w:t>
      </w:r>
    </w:p>
    <w:p w14:paraId="50A8C0E9" w14:textId="4983914D" w:rsidR="004031EC" w:rsidRDefault="004031EC" w:rsidP="00D20525">
      <w:pPr>
        <w:pStyle w:val="BodyText"/>
        <w:numPr>
          <w:ilvl w:val="0"/>
          <w:numId w:val="3"/>
        </w:numPr>
        <w:spacing w:before="1"/>
        <w:ind w:right="130"/>
        <w:jc w:val="both"/>
        <w:rPr>
          <w:rFonts w:asciiTheme="minorHAnsi" w:hAnsiTheme="minorHAnsi" w:cstheme="minorHAnsi"/>
        </w:rPr>
      </w:pPr>
      <w:r>
        <w:rPr>
          <w:rFonts w:asciiTheme="minorHAnsi" w:hAnsiTheme="minorHAnsi" w:cstheme="minorHAnsi"/>
        </w:rPr>
        <w:t>Health benefits are available</w:t>
      </w:r>
      <w:r w:rsidR="00424654">
        <w:rPr>
          <w:rFonts w:asciiTheme="minorHAnsi" w:hAnsiTheme="minorHAnsi" w:cstheme="minorHAnsi"/>
        </w:rPr>
        <w:t>.</w:t>
      </w:r>
    </w:p>
    <w:p w14:paraId="67D59AB9" w14:textId="77777777" w:rsidR="00795151" w:rsidRPr="002B51B7" w:rsidRDefault="00795151" w:rsidP="00096BBC">
      <w:pPr>
        <w:pStyle w:val="BodyText"/>
        <w:spacing w:before="5"/>
        <w:rPr>
          <w:rFonts w:asciiTheme="minorHAnsi" w:hAnsiTheme="minorHAnsi" w:cstheme="minorHAnsi"/>
          <w:sz w:val="24"/>
        </w:rPr>
      </w:pPr>
    </w:p>
    <w:p w14:paraId="23341402" w14:textId="77777777" w:rsidR="00795151" w:rsidRPr="002B51B7" w:rsidRDefault="002721BA">
      <w:pPr>
        <w:spacing w:before="81"/>
        <w:ind w:left="4324" w:right="4304"/>
        <w:jc w:val="center"/>
        <w:rPr>
          <w:rFonts w:asciiTheme="minorHAnsi" w:hAnsiTheme="minorHAnsi" w:cstheme="minorHAnsi"/>
          <w:b/>
        </w:rPr>
      </w:pPr>
      <w:r w:rsidRPr="002B51B7">
        <w:rPr>
          <w:rFonts w:asciiTheme="minorHAnsi" w:hAnsiTheme="minorHAnsi" w:cstheme="minorHAnsi"/>
          <w:b/>
          <w:u w:val="thick"/>
        </w:rPr>
        <w:t>Exhibit A</w:t>
      </w:r>
    </w:p>
    <w:p w14:paraId="1FF066D2" w14:textId="77777777" w:rsidR="00795151" w:rsidRPr="002B51B7" w:rsidRDefault="00795151">
      <w:pPr>
        <w:pStyle w:val="BodyText"/>
        <w:spacing w:before="9"/>
        <w:rPr>
          <w:rFonts w:asciiTheme="minorHAnsi" w:hAnsiTheme="minorHAnsi" w:cstheme="minorHAnsi"/>
          <w:b/>
          <w:sz w:val="17"/>
        </w:rPr>
      </w:pPr>
    </w:p>
    <w:p w14:paraId="64A554D0" w14:textId="629A4315" w:rsidR="00795151" w:rsidRPr="002B51B7" w:rsidRDefault="002721BA" w:rsidP="00096BBC">
      <w:pPr>
        <w:pStyle w:val="BodyText"/>
        <w:spacing w:before="92"/>
        <w:ind w:left="119" w:right="160"/>
        <w:jc w:val="both"/>
        <w:rPr>
          <w:rFonts w:asciiTheme="minorHAnsi" w:hAnsiTheme="minorHAnsi" w:cstheme="minorHAnsi"/>
        </w:rPr>
      </w:pPr>
      <w:r w:rsidRPr="002B51B7">
        <w:rPr>
          <w:rFonts w:asciiTheme="minorHAnsi" w:hAnsiTheme="minorHAnsi" w:cstheme="minorHAnsi"/>
        </w:rPr>
        <w:t xml:space="preserve">Employee is to perform the duties typical of a </w:t>
      </w:r>
      <w:r w:rsidR="00096BBC" w:rsidRPr="002B51B7">
        <w:rPr>
          <w:rFonts w:asciiTheme="minorHAnsi" w:hAnsiTheme="minorHAnsi" w:cstheme="minorHAnsi"/>
        </w:rPr>
        <w:t>Project Manager</w:t>
      </w:r>
      <w:r w:rsidRPr="002B51B7">
        <w:rPr>
          <w:rFonts w:asciiTheme="minorHAnsi" w:hAnsiTheme="minorHAnsi" w:cstheme="minorHAnsi"/>
        </w:rPr>
        <w:t xml:space="preserve"> (</w:t>
      </w:r>
      <w:r w:rsidR="00096BBC" w:rsidRPr="002B51B7">
        <w:rPr>
          <w:rFonts w:asciiTheme="minorHAnsi" w:hAnsiTheme="minorHAnsi" w:cstheme="minorHAnsi"/>
        </w:rPr>
        <w:t>PM</w:t>
      </w:r>
      <w:r w:rsidRPr="002B51B7">
        <w:rPr>
          <w:rFonts w:asciiTheme="minorHAnsi" w:hAnsiTheme="minorHAnsi" w:cstheme="minorHAnsi"/>
        </w:rPr>
        <w:t xml:space="preserve">) and as directed by the </w:t>
      </w:r>
      <w:r w:rsidR="00096BBC" w:rsidRPr="002B51B7">
        <w:rPr>
          <w:rFonts w:asciiTheme="minorHAnsi" w:hAnsiTheme="minorHAnsi" w:cstheme="minorHAnsi"/>
        </w:rPr>
        <w:t>CEO</w:t>
      </w:r>
      <w:r w:rsidRPr="002B51B7">
        <w:rPr>
          <w:rFonts w:asciiTheme="minorHAnsi" w:hAnsiTheme="minorHAnsi" w:cstheme="minorHAnsi"/>
        </w:rPr>
        <w:t xml:space="preserve">. </w:t>
      </w:r>
      <w:r w:rsidR="00256301" w:rsidRPr="002B51B7">
        <w:rPr>
          <w:rFonts w:asciiTheme="minorHAnsi" w:hAnsiTheme="minorHAnsi" w:cstheme="minorHAnsi"/>
        </w:rPr>
        <w:t xml:space="preserve">The PM will be expected to assist across a wide variety of projects, based on the priorities of ELSO. We anticipate that the prioritization of work will be coordinated with the team, as directed by the CEO. </w:t>
      </w:r>
    </w:p>
    <w:p w14:paraId="530C6D2C" w14:textId="0E2AFCD4" w:rsidR="00D30EFD" w:rsidRPr="002B51B7" w:rsidRDefault="00D30EFD" w:rsidP="00096BBC">
      <w:pPr>
        <w:pStyle w:val="BodyText"/>
        <w:spacing w:before="92"/>
        <w:ind w:left="119" w:right="160"/>
        <w:jc w:val="both"/>
        <w:rPr>
          <w:rFonts w:asciiTheme="minorHAnsi" w:hAnsiTheme="minorHAnsi" w:cstheme="minorHAnsi"/>
        </w:rPr>
      </w:pPr>
      <w:r w:rsidRPr="002B51B7">
        <w:rPr>
          <w:rFonts w:asciiTheme="minorHAnsi" w:hAnsiTheme="minorHAnsi" w:cstheme="minorHAnsi"/>
        </w:rPr>
        <w:t xml:space="preserve">Areas of work where you will be expected to help manage and contribute to the overall work effort include the following: </w:t>
      </w:r>
    </w:p>
    <w:p w14:paraId="35B32A35" w14:textId="604AB060" w:rsidR="006A559C" w:rsidRPr="002B51B7" w:rsidRDefault="006A559C" w:rsidP="00D30EFD">
      <w:pPr>
        <w:pStyle w:val="BodyText"/>
        <w:numPr>
          <w:ilvl w:val="0"/>
          <w:numId w:val="2"/>
        </w:numPr>
        <w:spacing w:before="92"/>
        <w:ind w:right="160"/>
        <w:jc w:val="both"/>
        <w:rPr>
          <w:rFonts w:asciiTheme="minorHAnsi" w:hAnsiTheme="minorHAnsi" w:cstheme="minorHAnsi"/>
        </w:rPr>
      </w:pPr>
      <w:r w:rsidRPr="002B51B7">
        <w:rPr>
          <w:rFonts w:asciiTheme="minorHAnsi" w:hAnsiTheme="minorHAnsi" w:cstheme="minorHAnsi"/>
        </w:rPr>
        <w:t>Center Certification: this program is still in the formative stages. ELSO will be launching the program in 202</w:t>
      </w:r>
      <w:r w:rsidR="00D341F1">
        <w:rPr>
          <w:rFonts w:asciiTheme="minorHAnsi" w:hAnsiTheme="minorHAnsi" w:cstheme="minorHAnsi"/>
        </w:rPr>
        <w:t>5</w:t>
      </w:r>
      <w:r w:rsidRPr="002B51B7">
        <w:rPr>
          <w:rFonts w:asciiTheme="minorHAnsi" w:hAnsiTheme="minorHAnsi" w:cstheme="minorHAnsi"/>
        </w:rPr>
        <w:t xml:space="preserve">. </w:t>
      </w:r>
      <w:r w:rsidR="00D341F1">
        <w:rPr>
          <w:rFonts w:asciiTheme="minorHAnsi" w:hAnsiTheme="minorHAnsi" w:cstheme="minorHAnsi"/>
        </w:rPr>
        <w:t>Operational, analytic, and administrative support will be an important component of the work of the PM in the coming years</w:t>
      </w:r>
      <w:r w:rsidRPr="002B51B7">
        <w:rPr>
          <w:rFonts w:asciiTheme="minorHAnsi" w:hAnsiTheme="minorHAnsi" w:cstheme="minorHAnsi"/>
        </w:rPr>
        <w:t xml:space="preserve">. </w:t>
      </w:r>
    </w:p>
    <w:p w14:paraId="22320851" w14:textId="7A94B32E" w:rsidR="00D30EFD" w:rsidRPr="002B51B7" w:rsidRDefault="000046D4" w:rsidP="00D30EFD">
      <w:pPr>
        <w:pStyle w:val="BodyText"/>
        <w:numPr>
          <w:ilvl w:val="0"/>
          <w:numId w:val="2"/>
        </w:numPr>
        <w:spacing w:before="92"/>
        <w:ind w:right="160"/>
        <w:jc w:val="both"/>
        <w:rPr>
          <w:rFonts w:asciiTheme="minorHAnsi" w:hAnsiTheme="minorHAnsi" w:cstheme="minorHAnsi"/>
        </w:rPr>
      </w:pPr>
      <w:r>
        <w:rPr>
          <w:rFonts w:asciiTheme="minorHAnsi" w:hAnsiTheme="minorHAnsi" w:cstheme="minorHAnsi"/>
        </w:rPr>
        <w:t>Education Initiatives: support for the certification through ICE of the ELSO certifications exams will be important. In general, education requires a lot of support, which includes supporting in person courses in Ann Arbor and with other organizations</w:t>
      </w:r>
      <w:r w:rsidR="00D90784">
        <w:rPr>
          <w:rFonts w:asciiTheme="minorHAnsi" w:hAnsiTheme="minorHAnsi" w:cstheme="minorHAnsi"/>
        </w:rPr>
        <w:t xml:space="preserve"> – typically in the </w:t>
      </w:r>
      <w:r w:rsidR="004D68ED">
        <w:rPr>
          <w:rFonts w:asciiTheme="minorHAnsi" w:hAnsiTheme="minorHAnsi" w:cstheme="minorHAnsi"/>
        </w:rPr>
        <w:t>US but</w:t>
      </w:r>
      <w:r w:rsidR="00D90784">
        <w:rPr>
          <w:rFonts w:asciiTheme="minorHAnsi" w:hAnsiTheme="minorHAnsi" w:cstheme="minorHAnsi"/>
        </w:rPr>
        <w:t xml:space="preserve"> may be international. </w:t>
      </w:r>
    </w:p>
    <w:p w14:paraId="403AE7B6" w14:textId="333014C7" w:rsidR="006A559C" w:rsidRDefault="006A559C" w:rsidP="00D30EFD">
      <w:pPr>
        <w:pStyle w:val="BodyText"/>
        <w:numPr>
          <w:ilvl w:val="0"/>
          <w:numId w:val="2"/>
        </w:numPr>
        <w:spacing w:before="92"/>
        <w:ind w:right="160"/>
        <w:jc w:val="both"/>
        <w:rPr>
          <w:rFonts w:asciiTheme="minorHAnsi" w:hAnsiTheme="minorHAnsi" w:cstheme="minorHAnsi"/>
        </w:rPr>
      </w:pPr>
      <w:r w:rsidRPr="002B51B7">
        <w:rPr>
          <w:rFonts w:asciiTheme="minorHAnsi" w:hAnsiTheme="minorHAnsi" w:cstheme="minorHAnsi"/>
        </w:rPr>
        <w:t>Research operations: ELSO expects to launch a more robust research program in 202</w:t>
      </w:r>
      <w:r w:rsidR="00D90784">
        <w:rPr>
          <w:rFonts w:asciiTheme="minorHAnsi" w:hAnsiTheme="minorHAnsi" w:cstheme="minorHAnsi"/>
        </w:rPr>
        <w:t>5</w:t>
      </w:r>
      <w:r w:rsidRPr="002B51B7">
        <w:rPr>
          <w:rFonts w:asciiTheme="minorHAnsi" w:hAnsiTheme="minorHAnsi" w:cstheme="minorHAnsi"/>
        </w:rPr>
        <w:t xml:space="preserve">. This will require more administrative and operational support, along with excellent communications among committee members and throughout the organization. </w:t>
      </w:r>
    </w:p>
    <w:p w14:paraId="18CDBA9B" w14:textId="01710F77" w:rsidR="00206294" w:rsidRPr="002B51B7" w:rsidRDefault="00206294" w:rsidP="00D30EFD">
      <w:pPr>
        <w:pStyle w:val="BodyText"/>
        <w:numPr>
          <w:ilvl w:val="0"/>
          <w:numId w:val="2"/>
        </w:numPr>
        <w:spacing w:before="92"/>
        <w:ind w:right="160"/>
        <w:jc w:val="both"/>
        <w:rPr>
          <w:rFonts w:asciiTheme="minorHAnsi" w:hAnsiTheme="minorHAnsi" w:cstheme="minorHAnsi"/>
        </w:rPr>
      </w:pPr>
      <w:r>
        <w:rPr>
          <w:rFonts w:asciiTheme="minorHAnsi" w:hAnsiTheme="minorHAnsi" w:cstheme="minorHAnsi"/>
        </w:rPr>
        <w:t xml:space="preserve">Conference: ELSO hosts an annual conference, which requires support in general project management, marketing, communication, organization, analytics, and timely submission of materials due to many partners required to deliver the annual conference. </w:t>
      </w:r>
    </w:p>
    <w:p w14:paraId="0708D46B" w14:textId="7F442EB9" w:rsidR="00D90784" w:rsidRPr="00206294" w:rsidRDefault="004801EE" w:rsidP="00206294">
      <w:pPr>
        <w:pStyle w:val="BodyText"/>
        <w:numPr>
          <w:ilvl w:val="0"/>
          <w:numId w:val="2"/>
        </w:numPr>
        <w:spacing w:before="92"/>
        <w:ind w:right="160"/>
        <w:jc w:val="both"/>
        <w:rPr>
          <w:rFonts w:asciiTheme="minorHAnsi" w:hAnsiTheme="minorHAnsi" w:cstheme="minorHAnsi"/>
        </w:rPr>
      </w:pPr>
      <w:r w:rsidRPr="002B51B7">
        <w:rPr>
          <w:rFonts w:asciiTheme="minorHAnsi" w:hAnsiTheme="minorHAnsi" w:cstheme="minorHAnsi"/>
        </w:rPr>
        <w:t>Data analysis and presentations: in general, all areas of the organization require reporting, management, and communications. Your role will be important in supporting any and all of the activities across ELSO</w:t>
      </w:r>
      <w:r w:rsidR="00206294">
        <w:rPr>
          <w:rFonts w:asciiTheme="minorHAnsi" w:hAnsiTheme="minorHAnsi" w:cstheme="minorHAnsi"/>
        </w:rPr>
        <w:t xml:space="preserve">, which includes supporting our many committees and leadership groups. </w:t>
      </w:r>
    </w:p>
    <w:p w14:paraId="17CF3338" w14:textId="10DDC229" w:rsidR="00D30EFD" w:rsidRPr="002B51B7" w:rsidRDefault="00D30EFD" w:rsidP="00D30EFD">
      <w:pPr>
        <w:pStyle w:val="BodyText"/>
        <w:numPr>
          <w:ilvl w:val="0"/>
          <w:numId w:val="2"/>
        </w:numPr>
        <w:spacing w:before="92"/>
        <w:ind w:right="160"/>
        <w:jc w:val="both"/>
        <w:rPr>
          <w:rFonts w:asciiTheme="minorHAnsi" w:hAnsiTheme="minorHAnsi" w:cstheme="minorHAnsi"/>
        </w:rPr>
      </w:pPr>
      <w:r w:rsidRPr="002B51B7">
        <w:rPr>
          <w:rFonts w:asciiTheme="minorHAnsi" w:hAnsiTheme="minorHAnsi" w:cstheme="minorHAnsi"/>
        </w:rPr>
        <w:t>Website updates: assist with the planning and management of ELSO website updates across each area of the business and operations.</w:t>
      </w:r>
    </w:p>
    <w:p w14:paraId="35B39730" w14:textId="1E8C6F1E" w:rsidR="00795151" w:rsidRPr="004D68ED" w:rsidRDefault="00836292" w:rsidP="004D68ED">
      <w:pPr>
        <w:pStyle w:val="BodyText"/>
        <w:numPr>
          <w:ilvl w:val="0"/>
          <w:numId w:val="2"/>
        </w:numPr>
        <w:spacing w:before="92"/>
        <w:ind w:right="160"/>
        <w:jc w:val="both"/>
        <w:rPr>
          <w:rFonts w:asciiTheme="minorHAnsi" w:hAnsiTheme="minorHAnsi" w:cstheme="minorHAnsi"/>
        </w:rPr>
      </w:pPr>
      <w:r w:rsidRPr="002B51B7">
        <w:rPr>
          <w:rFonts w:asciiTheme="minorHAnsi" w:hAnsiTheme="minorHAnsi" w:cstheme="minorHAnsi"/>
        </w:rPr>
        <w:t xml:space="preserve">Oversight/Management: oversee projects and coordinate </w:t>
      </w:r>
      <w:r w:rsidR="004D68ED" w:rsidRPr="002B51B7">
        <w:rPr>
          <w:rFonts w:asciiTheme="minorHAnsi" w:hAnsiTheme="minorHAnsi" w:cstheme="minorHAnsi"/>
        </w:rPr>
        <w:t>the efforts</w:t>
      </w:r>
      <w:r w:rsidRPr="002B51B7">
        <w:rPr>
          <w:rFonts w:asciiTheme="minorHAnsi" w:hAnsiTheme="minorHAnsi" w:cstheme="minorHAnsi"/>
        </w:rPr>
        <w:t xml:space="preserve"> of volunteers, other employees, and interns at ELSO. May be required to coordinate/manage work with vendors and others, as needed. </w:t>
      </w:r>
    </w:p>
    <w:sectPr w:rsidR="00795151" w:rsidRPr="004D68ED">
      <w:headerReference w:type="default" r:id="rId7"/>
      <w:footerReference w:type="default" r:id="rId8"/>
      <w:pgSz w:w="12240" w:h="15840"/>
      <w:pgMar w:top="1360" w:right="1340" w:bottom="880" w:left="132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C9514" w14:textId="77777777" w:rsidR="003839E8" w:rsidRDefault="003839E8">
      <w:r>
        <w:separator/>
      </w:r>
    </w:p>
  </w:endnote>
  <w:endnote w:type="continuationSeparator" w:id="0">
    <w:p w14:paraId="2AA5409C" w14:textId="77777777" w:rsidR="003839E8" w:rsidRDefault="0038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FE64" w14:textId="670C274F" w:rsidR="00795151" w:rsidRDefault="007951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51B24" w14:textId="77777777" w:rsidR="003839E8" w:rsidRDefault="003839E8">
      <w:r>
        <w:separator/>
      </w:r>
    </w:p>
  </w:footnote>
  <w:footnote w:type="continuationSeparator" w:id="0">
    <w:p w14:paraId="7BC30347" w14:textId="77777777" w:rsidR="003839E8" w:rsidRDefault="0038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2416" w14:textId="2F2D8BF1" w:rsidR="000947FE" w:rsidRDefault="000947FE">
    <w:pPr>
      <w:pStyle w:val="Header"/>
    </w:pPr>
    <w:r>
      <w:rPr>
        <w:noProof/>
      </w:rPr>
      <w:drawing>
        <wp:anchor distT="0" distB="0" distL="114300" distR="114300" simplePos="0" relativeHeight="251658240" behindDoc="1" locked="0" layoutInCell="1" allowOverlap="1" wp14:anchorId="015E6024" wp14:editId="0490891C">
          <wp:simplePos x="0" y="0"/>
          <wp:positionH relativeFrom="column">
            <wp:posOffset>725</wp:posOffset>
          </wp:positionH>
          <wp:positionV relativeFrom="paragraph">
            <wp:posOffset>200025</wp:posOffset>
          </wp:positionV>
          <wp:extent cx="819150" cy="608869"/>
          <wp:effectExtent l="0" t="0" r="0" b="1270"/>
          <wp:wrapTight wrapText="bothSides">
            <wp:wrapPolygon edited="0">
              <wp:start x="5526" y="0"/>
              <wp:lineTo x="0" y="3382"/>
              <wp:lineTo x="0" y="17587"/>
              <wp:lineTo x="6028" y="20969"/>
              <wp:lineTo x="15572" y="20969"/>
              <wp:lineTo x="21098" y="19616"/>
              <wp:lineTo x="21098" y="4058"/>
              <wp:lineTo x="15070" y="0"/>
              <wp:lineTo x="5526" y="0"/>
            </wp:wrapPolygon>
          </wp:wrapTight>
          <wp:docPr id="984864063" name="Picture 2" descr="A white oval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64063" name="Picture 2" descr="A white oval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9150" cy="6088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5EF6"/>
    <w:multiLevelType w:val="hybridMultilevel"/>
    <w:tmpl w:val="87A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0635E"/>
    <w:multiLevelType w:val="hybridMultilevel"/>
    <w:tmpl w:val="950EC98E"/>
    <w:lvl w:ilvl="0" w:tplc="CA14D84C">
      <w:start w:val="1"/>
      <w:numFmt w:val="lowerLetter"/>
      <w:lvlText w:val="%1."/>
      <w:lvlJc w:val="left"/>
      <w:pPr>
        <w:ind w:left="1560" w:hanging="361"/>
        <w:jc w:val="left"/>
      </w:pPr>
      <w:rPr>
        <w:rFonts w:ascii="Times New Roman" w:eastAsia="Times New Roman" w:hAnsi="Times New Roman" w:cs="Times New Roman" w:hint="default"/>
        <w:w w:val="100"/>
        <w:sz w:val="22"/>
        <w:szCs w:val="22"/>
        <w:lang w:val="en-US" w:eastAsia="en-US" w:bidi="ar-SA"/>
      </w:rPr>
    </w:lvl>
    <w:lvl w:ilvl="1" w:tplc="688C5220">
      <w:start w:val="1"/>
      <w:numFmt w:val="lowerRoman"/>
      <w:lvlText w:val="%2."/>
      <w:lvlJc w:val="left"/>
      <w:pPr>
        <w:ind w:left="2280" w:hanging="476"/>
        <w:jc w:val="right"/>
      </w:pPr>
      <w:rPr>
        <w:rFonts w:ascii="Times New Roman" w:eastAsia="Times New Roman" w:hAnsi="Times New Roman" w:cs="Times New Roman" w:hint="default"/>
        <w:spacing w:val="0"/>
        <w:w w:val="100"/>
        <w:sz w:val="22"/>
        <w:szCs w:val="22"/>
        <w:lang w:val="en-US" w:eastAsia="en-US" w:bidi="ar-SA"/>
      </w:rPr>
    </w:lvl>
    <w:lvl w:ilvl="2" w:tplc="1BD2CC22">
      <w:start w:val="1"/>
      <w:numFmt w:val="decimal"/>
      <w:lvlText w:val="%3."/>
      <w:lvlJc w:val="left"/>
      <w:pPr>
        <w:ind w:left="2999" w:hanging="360"/>
        <w:jc w:val="left"/>
      </w:pPr>
      <w:rPr>
        <w:rFonts w:ascii="Times New Roman" w:eastAsia="Times New Roman" w:hAnsi="Times New Roman" w:cs="Times New Roman" w:hint="default"/>
        <w:w w:val="100"/>
        <w:sz w:val="22"/>
        <w:szCs w:val="22"/>
        <w:lang w:val="en-US" w:eastAsia="en-US" w:bidi="ar-SA"/>
      </w:rPr>
    </w:lvl>
    <w:lvl w:ilvl="3" w:tplc="E250B578">
      <w:numFmt w:val="bullet"/>
      <w:lvlText w:val="•"/>
      <w:lvlJc w:val="left"/>
      <w:pPr>
        <w:ind w:left="3822" w:hanging="360"/>
      </w:pPr>
      <w:rPr>
        <w:rFonts w:hint="default"/>
        <w:lang w:val="en-US" w:eastAsia="en-US" w:bidi="ar-SA"/>
      </w:rPr>
    </w:lvl>
    <w:lvl w:ilvl="4" w:tplc="5FBADD7A">
      <w:numFmt w:val="bullet"/>
      <w:lvlText w:val="•"/>
      <w:lvlJc w:val="left"/>
      <w:pPr>
        <w:ind w:left="4645" w:hanging="360"/>
      </w:pPr>
      <w:rPr>
        <w:rFonts w:hint="default"/>
        <w:lang w:val="en-US" w:eastAsia="en-US" w:bidi="ar-SA"/>
      </w:rPr>
    </w:lvl>
    <w:lvl w:ilvl="5" w:tplc="19D8D338">
      <w:numFmt w:val="bullet"/>
      <w:lvlText w:val="•"/>
      <w:lvlJc w:val="left"/>
      <w:pPr>
        <w:ind w:left="5467" w:hanging="360"/>
      </w:pPr>
      <w:rPr>
        <w:rFonts w:hint="default"/>
        <w:lang w:val="en-US" w:eastAsia="en-US" w:bidi="ar-SA"/>
      </w:rPr>
    </w:lvl>
    <w:lvl w:ilvl="6" w:tplc="9BA0F65E">
      <w:numFmt w:val="bullet"/>
      <w:lvlText w:val="•"/>
      <w:lvlJc w:val="left"/>
      <w:pPr>
        <w:ind w:left="6290" w:hanging="360"/>
      </w:pPr>
      <w:rPr>
        <w:rFonts w:hint="default"/>
        <w:lang w:val="en-US" w:eastAsia="en-US" w:bidi="ar-SA"/>
      </w:rPr>
    </w:lvl>
    <w:lvl w:ilvl="7" w:tplc="285A5576">
      <w:numFmt w:val="bullet"/>
      <w:lvlText w:val="•"/>
      <w:lvlJc w:val="left"/>
      <w:pPr>
        <w:ind w:left="7112" w:hanging="360"/>
      </w:pPr>
      <w:rPr>
        <w:rFonts w:hint="default"/>
        <w:lang w:val="en-US" w:eastAsia="en-US" w:bidi="ar-SA"/>
      </w:rPr>
    </w:lvl>
    <w:lvl w:ilvl="8" w:tplc="E0ACDE3C">
      <w:numFmt w:val="bullet"/>
      <w:lvlText w:val="•"/>
      <w:lvlJc w:val="left"/>
      <w:pPr>
        <w:ind w:left="7935" w:hanging="360"/>
      </w:pPr>
      <w:rPr>
        <w:rFonts w:hint="default"/>
        <w:lang w:val="en-US" w:eastAsia="en-US" w:bidi="ar-SA"/>
      </w:rPr>
    </w:lvl>
  </w:abstractNum>
  <w:abstractNum w:abstractNumId="2" w15:restartNumberingAfterBreak="0">
    <w:nsid w:val="74746473"/>
    <w:multiLevelType w:val="hybridMultilevel"/>
    <w:tmpl w:val="B16E378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712924581">
    <w:abstractNumId w:val="1"/>
  </w:num>
  <w:num w:numId="2" w16cid:durableId="1158764168">
    <w:abstractNumId w:val="2"/>
  </w:num>
  <w:num w:numId="3" w16cid:durableId="82420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1"/>
    <w:rsid w:val="000046D4"/>
    <w:rsid w:val="00015391"/>
    <w:rsid w:val="00077320"/>
    <w:rsid w:val="000947FE"/>
    <w:rsid w:val="00096BBC"/>
    <w:rsid w:val="000B6E0E"/>
    <w:rsid w:val="001003F3"/>
    <w:rsid w:val="00184315"/>
    <w:rsid w:val="001C3E99"/>
    <w:rsid w:val="00206294"/>
    <w:rsid w:val="0023480D"/>
    <w:rsid w:val="00256301"/>
    <w:rsid w:val="002721BA"/>
    <w:rsid w:val="002B51B7"/>
    <w:rsid w:val="002C7B26"/>
    <w:rsid w:val="00315399"/>
    <w:rsid w:val="00325B80"/>
    <w:rsid w:val="003839E8"/>
    <w:rsid w:val="004031EC"/>
    <w:rsid w:val="004062EB"/>
    <w:rsid w:val="00424654"/>
    <w:rsid w:val="00444E4B"/>
    <w:rsid w:val="004801EE"/>
    <w:rsid w:val="00486A14"/>
    <w:rsid w:val="004C7A61"/>
    <w:rsid w:val="004D68ED"/>
    <w:rsid w:val="00517E15"/>
    <w:rsid w:val="005F25C2"/>
    <w:rsid w:val="006A559C"/>
    <w:rsid w:val="00795151"/>
    <w:rsid w:val="00836292"/>
    <w:rsid w:val="00893E74"/>
    <w:rsid w:val="008C23A4"/>
    <w:rsid w:val="0090686E"/>
    <w:rsid w:val="009E6A14"/>
    <w:rsid w:val="00A370B7"/>
    <w:rsid w:val="00A77D60"/>
    <w:rsid w:val="00AE5416"/>
    <w:rsid w:val="00B454BA"/>
    <w:rsid w:val="00BA253D"/>
    <w:rsid w:val="00BB042E"/>
    <w:rsid w:val="00BD3143"/>
    <w:rsid w:val="00D20525"/>
    <w:rsid w:val="00D30EFD"/>
    <w:rsid w:val="00D341F1"/>
    <w:rsid w:val="00D90784"/>
    <w:rsid w:val="00ED0898"/>
    <w:rsid w:val="00F7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E0DA1"/>
  <w15:docId w15:val="{44F57211-5679-4741-80DE-55F6FD2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6BBC"/>
    <w:pPr>
      <w:tabs>
        <w:tab w:val="center" w:pos="4680"/>
        <w:tab w:val="right" w:pos="9360"/>
      </w:tabs>
    </w:pPr>
  </w:style>
  <w:style w:type="character" w:customStyle="1" w:styleId="HeaderChar">
    <w:name w:val="Header Char"/>
    <w:basedOn w:val="DefaultParagraphFont"/>
    <w:link w:val="Header"/>
    <w:uiPriority w:val="99"/>
    <w:rsid w:val="00096BBC"/>
    <w:rPr>
      <w:rFonts w:ascii="Times New Roman" w:eastAsia="Times New Roman" w:hAnsi="Times New Roman" w:cs="Times New Roman"/>
    </w:rPr>
  </w:style>
  <w:style w:type="paragraph" w:styleId="Footer">
    <w:name w:val="footer"/>
    <w:basedOn w:val="Normal"/>
    <w:link w:val="FooterChar"/>
    <w:uiPriority w:val="99"/>
    <w:unhideWhenUsed/>
    <w:rsid w:val="00096BBC"/>
    <w:pPr>
      <w:tabs>
        <w:tab w:val="center" w:pos="4680"/>
        <w:tab w:val="right" w:pos="9360"/>
      </w:tabs>
    </w:pPr>
  </w:style>
  <w:style w:type="character" w:customStyle="1" w:styleId="FooterChar">
    <w:name w:val="Footer Char"/>
    <w:basedOn w:val="DefaultParagraphFont"/>
    <w:link w:val="Footer"/>
    <w:uiPriority w:val="99"/>
    <w:rsid w:val="00096B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Stead</dc:creator>
  <cp:lastModifiedBy>Christine Stead</cp:lastModifiedBy>
  <cp:revision>21</cp:revision>
  <dcterms:created xsi:type="dcterms:W3CDTF">2024-10-23T11:25:00Z</dcterms:created>
  <dcterms:modified xsi:type="dcterms:W3CDTF">2024-12-18T13:30:00Z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Acrobat PDFMaker 20 for Word</vt:lpwstr>
  </property>
  <property fmtid="{D5CDD505-2E9C-101B-9397-08002B2CF9AE}" pid="4" name="LastSaved">
    <vt:filetime>2020-09-06T00:00:00Z</vt:filetime>
  </property>
</Properties>
</file>